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C880E" w14:textId="78E90BB4" w:rsidR="00975238" w:rsidRDefault="00975238" w:rsidP="00EE73E8">
      <w:pPr>
        <w:jc w:val="center"/>
        <w:rPr>
          <w:rFonts w:ascii="Times New Roman" w:hAnsi="Times New Roman" w:cs="Times New Roman"/>
          <w:b/>
          <w:sz w:val="24"/>
          <w:szCs w:val="24"/>
        </w:rPr>
      </w:pPr>
      <w:bookmarkStart w:id="0" w:name="_GoBack"/>
      <w:bookmarkEnd w:id="0"/>
      <w:r w:rsidRPr="00975238">
        <w:rPr>
          <w:rFonts w:ascii="Times New Roman" w:hAnsi="Times New Roman" w:cs="Times New Roman"/>
          <w:b/>
          <w:sz w:val="24"/>
          <w:szCs w:val="24"/>
        </w:rPr>
        <w:t>YÜKSEKÖĞRETİM KURU</w:t>
      </w:r>
      <w:r>
        <w:rPr>
          <w:rFonts w:ascii="Times New Roman" w:hAnsi="Times New Roman" w:cs="Times New Roman"/>
          <w:b/>
          <w:sz w:val="24"/>
          <w:szCs w:val="24"/>
        </w:rPr>
        <w:t>M</w:t>
      </w:r>
      <w:r w:rsidRPr="00975238">
        <w:rPr>
          <w:rFonts w:ascii="Times New Roman" w:hAnsi="Times New Roman" w:cs="Times New Roman"/>
          <w:b/>
          <w:sz w:val="24"/>
          <w:szCs w:val="24"/>
        </w:rPr>
        <w:t>LARI ÖĞRETİM ELEMANLARI</w:t>
      </w:r>
      <w:r>
        <w:rPr>
          <w:rFonts w:ascii="Times New Roman" w:hAnsi="Times New Roman" w:cs="Times New Roman"/>
          <w:b/>
          <w:sz w:val="24"/>
          <w:szCs w:val="24"/>
        </w:rPr>
        <w:t>,</w:t>
      </w:r>
      <w:r w:rsidRPr="00975238">
        <w:rPr>
          <w:rFonts w:ascii="Times New Roman" w:hAnsi="Times New Roman" w:cs="Times New Roman"/>
          <w:b/>
          <w:sz w:val="24"/>
          <w:szCs w:val="24"/>
        </w:rPr>
        <w:t xml:space="preserve"> MEMUR VE</w:t>
      </w:r>
      <w:r w:rsidR="00EE73E8">
        <w:rPr>
          <w:rFonts w:ascii="Times New Roman" w:hAnsi="Times New Roman" w:cs="Times New Roman"/>
          <w:b/>
          <w:sz w:val="24"/>
          <w:szCs w:val="24"/>
        </w:rPr>
        <w:t xml:space="preserve"> </w:t>
      </w:r>
      <w:r w:rsidRPr="00975238">
        <w:rPr>
          <w:rFonts w:ascii="Times New Roman" w:hAnsi="Times New Roman" w:cs="Times New Roman"/>
          <w:b/>
          <w:sz w:val="24"/>
          <w:szCs w:val="24"/>
        </w:rPr>
        <w:t>DİĞER PERSONEL</w:t>
      </w:r>
      <w:r>
        <w:rPr>
          <w:rFonts w:ascii="Times New Roman" w:hAnsi="Times New Roman" w:cs="Times New Roman"/>
          <w:b/>
          <w:sz w:val="24"/>
          <w:szCs w:val="24"/>
        </w:rPr>
        <w:t xml:space="preserve"> </w:t>
      </w:r>
      <w:r w:rsidRPr="00975238">
        <w:rPr>
          <w:rFonts w:ascii="Times New Roman" w:hAnsi="Times New Roman" w:cs="Times New Roman"/>
          <w:b/>
          <w:sz w:val="24"/>
          <w:szCs w:val="24"/>
        </w:rPr>
        <w:t>HAKKINDA YÜRÜTÜLECEK DİSİPLİN</w:t>
      </w:r>
      <w:r w:rsidR="00EE73E8">
        <w:rPr>
          <w:rFonts w:ascii="Times New Roman" w:hAnsi="Times New Roman" w:cs="Times New Roman"/>
          <w:b/>
          <w:sz w:val="24"/>
          <w:szCs w:val="24"/>
        </w:rPr>
        <w:t xml:space="preserve"> </w:t>
      </w:r>
      <w:r w:rsidRPr="00975238">
        <w:rPr>
          <w:rFonts w:ascii="Times New Roman" w:hAnsi="Times New Roman" w:cs="Times New Roman"/>
          <w:b/>
          <w:sz w:val="24"/>
          <w:szCs w:val="24"/>
        </w:rPr>
        <w:t>SORUŞTURMALARINDA UYGULANACAK HÜKÜMLER</w:t>
      </w:r>
      <w:r w:rsidR="00EE73E8">
        <w:rPr>
          <w:rFonts w:ascii="Times New Roman" w:hAnsi="Times New Roman" w:cs="Times New Roman"/>
          <w:b/>
          <w:sz w:val="24"/>
          <w:szCs w:val="24"/>
        </w:rPr>
        <w:t>E İLİŞKİN AÇIKLAMALAR</w:t>
      </w:r>
    </w:p>
    <w:p w14:paraId="1F72DF1F" w14:textId="77777777" w:rsidR="004C7E0C" w:rsidRPr="00975238" w:rsidRDefault="004C7E0C" w:rsidP="00EE73E8">
      <w:pPr>
        <w:jc w:val="center"/>
        <w:rPr>
          <w:rFonts w:ascii="Times New Roman" w:hAnsi="Times New Roman" w:cs="Times New Roman"/>
          <w:b/>
          <w:sz w:val="24"/>
          <w:szCs w:val="24"/>
        </w:rPr>
      </w:pPr>
    </w:p>
    <w:p w14:paraId="0FF20D0F" w14:textId="7D37F3E7" w:rsidR="00975238" w:rsidRDefault="00975238" w:rsidP="00975238">
      <w:pPr>
        <w:ind w:firstLine="708"/>
        <w:jc w:val="both"/>
        <w:rPr>
          <w:rFonts w:ascii="Times New Roman" w:hAnsi="Times New Roman" w:cs="Times New Roman"/>
          <w:sz w:val="24"/>
          <w:szCs w:val="24"/>
        </w:rPr>
      </w:pPr>
      <w:r>
        <w:rPr>
          <w:rFonts w:ascii="Times New Roman" w:hAnsi="Times New Roman" w:cs="Times New Roman"/>
          <w:sz w:val="24"/>
          <w:szCs w:val="24"/>
        </w:rPr>
        <w:t>15.04.2020</w:t>
      </w:r>
      <w:r w:rsidRPr="00975238">
        <w:rPr>
          <w:rFonts w:ascii="Times New Roman" w:hAnsi="Times New Roman" w:cs="Times New Roman"/>
          <w:sz w:val="24"/>
          <w:szCs w:val="24"/>
        </w:rPr>
        <w:t xml:space="preserve"> tarihinde </w:t>
      </w:r>
      <w:r w:rsidR="00120E32">
        <w:rPr>
          <w:rFonts w:ascii="Times New Roman" w:hAnsi="Times New Roman" w:cs="Times New Roman"/>
          <w:sz w:val="24"/>
          <w:szCs w:val="24"/>
        </w:rPr>
        <w:t>Türkiye Büyük Millet Meclisinde</w:t>
      </w:r>
      <w:r w:rsidRPr="00975238">
        <w:rPr>
          <w:rFonts w:ascii="Times New Roman" w:hAnsi="Times New Roman" w:cs="Times New Roman"/>
          <w:sz w:val="24"/>
          <w:szCs w:val="24"/>
        </w:rPr>
        <w:t xml:space="preserve"> kabul edile</w:t>
      </w:r>
      <w:r w:rsidR="004C7E0C">
        <w:rPr>
          <w:rFonts w:ascii="Times New Roman" w:hAnsi="Times New Roman" w:cs="Times New Roman"/>
          <w:sz w:val="24"/>
          <w:szCs w:val="24"/>
        </w:rPr>
        <w:t>rek</w:t>
      </w:r>
      <w:r w:rsidRPr="00975238">
        <w:rPr>
          <w:rFonts w:ascii="Times New Roman" w:hAnsi="Times New Roman" w:cs="Times New Roman"/>
          <w:sz w:val="24"/>
          <w:szCs w:val="24"/>
        </w:rPr>
        <w:t xml:space="preserve"> </w:t>
      </w:r>
      <w:r w:rsidR="00120E32">
        <w:rPr>
          <w:rFonts w:ascii="Times New Roman" w:hAnsi="Times New Roman" w:cs="Times New Roman"/>
          <w:sz w:val="24"/>
          <w:szCs w:val="24"/>
        </w:rPr>
        <w:t>17.04</w:t>
      </w:r>
      <w:r w:rsidRPr="00975238">
        <w:rPr>
          <w:rFonts w:ascii="Times New Roman" w:hAnsi="Times New Roman" w:cs="Times New Roman"/>
          <w:sz w:val="24"/>
          <w:szCs w:val="24"/>
        </w:rPr>
        <w:t>.20</w:t>
      </w:r>
      <w:r w:rsidR="00120E32">
        <w:rPr>
          <w:rFonts w:ascii="Times New Roman" w:hAnsi="Times New Roman" w:cs="Times New Roman"/>
          <w:sz w:val="24"/>
          <w:szCs w:val="24"/>
        </w:rPr>
        <w:t>20</w:t>
      </w:r>
      <w:r w:rsidRPr="00975238">
        <w:rPr>
          <w:rFonts w:ascii="Times New Roman" w:hAnsi="Times New Roman" w:cs="Times New Roman"/>
          <w:sz w:val="24"/>
          <w:szCs w:val="24"/>
        </w:rPr>
        <w:t xml:space="preserve"> tarih ve </w:t>
      </w:r>
      <w:r w:rsidR="00120E32">
        <w:rPr>
          <w:rFonts w:ascii="Times New Roman" w:hAnsi="Times New Roman" w:cs="Times New Roman"/>
          <w:sz w:val="24"/>
          <w:szCs w:val="24"/>
        </w:rPr>
        <w:t>31102</w:t>
      </w:r>
      <w:r w:rsidRPr="00975238">
        <w:rPr>
          <w:rFonts w:ascii="Times New Roman" w:hAnsi="Times New Roman" w:cs="Times New Roman"/>
          <w:sz w:val="24"/>
          <w:szCs w:val="24"/>
        </w:rPr>
        <w:t xml:space="preserve"> sayılı Resmi Gazetede yayınlan</w:t>
      </w:r>
      <w:r w:rsidR="004C7E0C">
        <w:rPr>
          <w:rFonts w:ascii="Times New Roman" w:hAnsi="Times New Roman" w:cs="Times New Roman"/>
          <w:sz w:val="24"/>
          <w:szCs w:val="24"/>
        </w:rPr>
        <w:t>mak suretiyle</w:t>
      </w:r>
      <w:r w:rsidRPr="00975238">
        <w:rPr>
          <w:rFonts w:ascii="Times New Roman" w:hAnsi="Times New Roman" w:cs="Times New Roman"/>
          <w:sz w:val="24"/>
          <w:szCs w:val="24"/>
        </w:rPr>
        <w:t xml:space="preserve"> yürürlüğe giren </w:t>
      </w:r>
      <w:r w:rsidR="00120E32">
        <w:rPr>
          <w:rFonts w:ascii="Times New Roman" w:hAnsi="Times New Roman" w:cs="Times New Roman"/>
          <w:sz w:val="24"/>
          <w:szCs w:val="24"/>
        </w:rPr>
        <w:t>7243</w:t>
      </w:r>
      <w:r w:rsidRPr="00975238">
        <w:rPr>
          <w:rFonts w:ascii="Times New Roman" w:hAnsi="Times New Roman" w:cs="Times New Roman"/>
          <w:sz w:val="24"/>
          <w:szCs w:val="24"/>
        </w:rPr>
        <w:t xml:space="preserve"> sayılı kanun ile 2547 sayılı Kanunun Disiplin ve Ceza İşleri </w:t>
      </w:r>
      <w:r w:rsidR="00EE73E8">
        <w:rPr>
          <w:rFonts w:ascii="Times New Roman" w:hAnsi="Times New Roman" w:cs="Times New Roman"/>
          <w:sz w:val="24"/>
          <w:szCs w:val="24"/>
        </w:rPr>
        <w:t>b</w:t>
      </w:r>
      <w:r w:rsidRPr="00975238">
        <w:rPr>
          <w:rFonts w:ascii="Times New Roman" w:hAnsi="Times New Roman" w:cs="Times New Roman"/>
          <w:sz w:val="24"/>
          <w:szCs w:val="24"/>
        </w:rPr>
        <w:t xml:space="preserve">aşlıklı 53. </w:t>
      </w:r>
      <w:r w:rsidR="00120E32">
        <w:rPr>
          <w:rFonts w:ascii="Times New Roman" w:hAnsi="Times New Roman" w:cs="Times New Roman"/>
          <w:sz w:val="24"/>
          <w:szCs w:val="24"/>
        </w:rPr>
        <w:t>m</w:t>
      </w:r>
      <w:r w:rsidRPr="00975238">
        <w:rPr>
          <w:rFonts w:ascii="Times New Roman" w:hAnsi="Times New Roman" w:cs="Times New Roman"/>
          <w:sz w:val="24"/>
          <w:szCs w:val="24"/>
        </w:rPr>
        <w:t>addesin</w:t>
      </w:r>
      <w:r w:rsidR="00120E32">
        <w:rPr>
          <w:rFonts w:ascii="Times New Roman" w:hAnsi="Times New Roman" w:cs="Times New Roman"/>
          <w:sz w:val="24"/>
          <w:szCs w:val="24"/>
        </w:rPr>
        <w:t>de</w:t>
      </w:r>
      <w:r w:rsidRPr="00975238">
        <w:rPr>
          <w:rFonts w:ascii="Times New Roman" w:hAnsi="Times New Roman" w:cs="Times New Roman"/>
          <w:sz w:val="24"/>
          <w:szCs w:val="24"/>
        </w:rPr>
        <w:t xml:space="preserve"> </w:t>
      </w:r>
      <w:r w:rsidR="00120E32">
        <w:rPr>
          <w:rFonts w:ascii="Times New Roman" w:hAnsi="Times New Roman" w:cs="Times New Roman"/>
          <w:sz w:val="24"/>
          <w:szCs w:val="24"/>
        </w:rPr>
        <w:t>önemli değişiklikler yapılmıştır.</w:t>
      </w:r>
      <w:r w:rsidRPr="00975238">
        <w:rPr>
          <w:rFonts w:ascii="Times New Roman" w:hAnsi="Times New Roman" w:cs="Times New Roman"/>
          <w:sz w:val="24"/>
          <w:szCs w:val="24"/>
        </w:rPr>
        <w:t xml:space="preserve"> Bu değişiklikle</w:t>
      </w:r>
      <w:r w:rsidR="00755882">
        <w:rPr>
          <w:rFonts w:ascii="Times New Roman" w:hAnsi="Times New Roman" w:cs="Times New Roman"/>
          <w:sz w:val="24"/>
          <w:szCs w:val="24"/>
        </w:rPr>
        <w:t>;</w:t>
      </w:r>
      <w:r w:rsidR="005F3232" w:rsidRPr="005F3232">
        <w:rPr>
          <w:rFonts w:ascii="Times New Roman" w:hAnsi="Times New Roman" w:cs="Times New Roman"/>
          <w:sz w:val="24"/>
          <w:szCs w:val="24"/>
        </w:rPr>
        <w:t xml:space="preserve"> Anayasa Mahkemesinin</w:t>
      </w:r>
      <w:r w:rsidRPr="00975238">
        <w:rPr>
          <w:rFonts w:ascii="Times New Roman" w:hAnsi="Times New Roman" w:cs="Times New Roman"/>
          <w:sz w:val="24"/>
          <w:szCs w:val="24"/>
        </w:rPr>
        <w:t xml:space="preserve"> </w:t>
      </w:r>
      <w:r w:rsidR="005F3232" w:rsidRPr="005F3232">
        <w:rPr>
          <w:rFonts w:ascii="Times New Roman" w:hAnsi="Times New Roman" w:cs="Times New Roman"/>
          <w:sz w:val="24"/>
          <w:szCs w:val="24"/>
        </w:rPr>
        <w:t>10.04.2019 tarih ve 2017/33</w:t>
      </w:r>
      <w:r w:rsidR="00372950">
        <w:rPr>
          <w:rFonts w:ascii="Times New Roman" w:hAnsi="Times New Roman" w:cs="Times New Roman"/>
          <w:sz w:val="24"/>
          <w:szCs w:val="24"/>
        </w:rPr>
        <w:t xml:space="preserve"> </w:t>
      </w:r>
      <w:r w:rsidR="005F3232" w:rsidRPr="005F3232">
        <w:rPr>
          <w:rFonts w:ascii="Times New Roman" w:hAnsi="Times New Roman" w:cs="Times New Roman"/>
          <w:sz w:val="24"/>
          <w:szCs w:val="24"/>
        </w:rPr>
        <w:t>E.</w:t>
      </w:r>
      <w:r w:rsidR="00372950">
        <w:rPr>
          <w:rFonts w:ascii="Times New Roman" w:hAnsi="Times New Roman" w:cs="Times New Roman"/>
          <w:sz w:val="24"/>
          <w:szCs w:val="24"/>
        </w:rPr>
        <w:t xml:space="preserve">        </w:t>
      </w:r>
      <w:r w:rsidR="005F3232" w:rsidRPr="005F3232">
        <w:rPr>
          <w:rFonts w:ascii="Times New Roman" w:hAnsi="Times New Roman" w:cs="Times New Roman"/>
          <w:sz w:val="24"/>
          <w:szCs w:val="24"/>
        </w:rPr>
        <w:t>2019/20 K. sayılı iptal kararına uygun şekilde</w:t>
      </w:r>
      <w:r w:rsidR="00755882">
        <w:rPr>
          <w:rFonts w:ascii="Times New Roman" w:hAnsi="Times New Roman" w:cs="Times New Roman"/>
          <w:sz w:val="24"/>
          <w:szCs w:val="24"/>
        </w:rPr>
        <w:t>,</w:t>
      </w:r>
      <w:r w:rsidR="005F3232" w:rsidRPr="005F3232">
        <w:rPr>
          <w:rFonts w:ascii="Times New Roman" w:hAnsi="Times New Roman" w:cs="Times New Roman"/>
          <w:sz w:val="24"/>
          <w:szCs w:val="24"/>
        </w:rPr>
        <w:t xml:space="preserve"> öğretim elemanları hakkında</w:t>
      </w:r>
      <w:r w:rsidR="005F3232">
        <w:rPr>
          <w:rFonts w:ascii="Times New Roman" w:hAnsi="Times New Roman" w:cs="Times New Roman"/>
          <w:sz w:val="24"/>
          <w:szCs w:val="24"/>
        </w:rPr>
        <w:t xml:space="preserve"> disiplin hükümleri yönünden 2547 sayılı kanunun 53. </w:t>
      </w:r>
      <w:r w:rsidR="00755882">
        <w:rPr>
          <w:rFonts w:ascii="Times New Roman" w:hAnsi="Times New Roman" w:cs="Times New Roman"/>
          <w:sz w:val="24"/>
          <w:szCs w:val="24"/>
        </w:rPr>
        <w:t>m</w:t>
      </w:r>
      <w:r w:rsidR="005F3232">
        <w:rPr>
          <w:rFonts w:ascii="Times New Roman" w:hAnsi="Times New Roman" w:cs="Times New Roman"/>
          <w:sz w:val="24"/>
          <w:szCs w:val="24"/>
        </w:rPr>
        <w:t>addesine ek olarak</w:t>
      </w:r>
      <w:r w:rsidR="005F3232" w:rsidRPr="005F3232">
        <w:rPr>
          <w:rFonts w:ascii="Times New Roman" w:hAnsi="Times New Roman" w:cs="Times New Roman"/>
          <w:sz w:val="24"/>
          <w:szCs w:val="24"/>
        </w:rPr>
        <w:t xml:space="preserve"> ayrıca 657 sayılı kanunun 125. maddesi hükümlerinin uygulanması</w:t>
      </w:r>
      <w:r w:rsidR="00755882">
        <w:rPr>
          <w:rFonts w:ascii="Times New Roman" w:hAnsi="Times New Roman" w:cs="Times New Roman"/>
          <w:sz w:val="24"/>
          <w:szCs w:val="24"/>
        </w:rPr>
        <w:t>ndan</w:t>
      </w:r>
      <w:r w:rsidR="005F3232" w:rsidRPr="005F3232">
        <w:rPr>
          <w:rFonts w:ascii="Times New Roman" w:hAnsi="Times New Roman" w:cs="Times New Roman"/>
          <w:sz w:val="24"/>
          <w:szCs w:val="24"/>
        </w:rPr>
        <w:t xml:space="preserve"> vazgeçilmiştir.</w:t>
      </w:r>
      <w:r w:rsidR="00755882">
        <w:rPr>
          <w:rFonts w:ascii="Times New Roman" w:hAnsi="Times New Roman" w:cs="Times New Roman"/>
          <w:sz w:val="24"/>
          <w:szCs w:val="24"/>
        </w:rPr>
        <w:t xml:space="preserve"> Buna göre</w:t>
      </w:r>
      <w:r w:rsidR="004F44B2">
        <w:rPr>
          <w:rFonts w:ascii="Times New Roman" w:hAnsi="Times New Roman" w:cs="Times New Roman"/>
          <w:sz w:val="24"/>
          <w:szCs w:val="24"/>
        </w:rPr>
        <w:t xml:space="preserve"> disiplin hükümleri yönünden</w:t>
      </w:r>
      <w:r w:rsidR="00755882">
        <w:rPr>
          <w:rFonts w:ascii="Times New Roman" w:hAnsi="Times New Roman" w:cs="Times New Roman"/>
          <w:sz w:val="24"/>
          <w:szCs w:val="24"/>
        </w:rPr>
        <w:t>;</w:t>
      </w:r>
    </w:p>
    <w:p w14:paraId="0229D06A" w14:textId="78C3A0A0" w:rsidR="00755882" w:rsidRDefault="00755882" w:rsidP="00755882">
      <w:pPr>
        <w:jc w:val="both"/>
        <w:rPr>
          <w:rFonts w:ascii="Times New Roman" w:hAnsi="Times New Roman" w:cs="Times New Roman"/>
          <w:sz w:val="24"/>
          <w:szCs w:val="24"/>
        </w:rPr>
      </w:pPr>
      <w:r w:rsidRPr="00AF1FBC">
        <w:rPr>
          <w:rFonts w:ascii="Times New Roman" w:hAnsi="Times New Roman" w:cs="Times New Roman"/>
          <w:b/>
          <w:bCs/>
          <w:sz w:val="26"/>
          <w:szCs w:val="26"/>
        </w:rPr>
        <w:t>1</w:t>
      </w:r>
      <w:r w:rsidR="00AF1FBC" w:rsidRPr="00AF1FBC">
        <w:rPr>
          <w:rFonts w:ascii="Times New Roman" w:hAnsi="Times New Roman" w:cs="Times New Roman"/>
          <w:b/>
          <w:bCs/>
          <w:sz w:val="26"/>
          <w:szCs w:val="26"/>
        </w:rPr>
        <w:t>-</w:t>
      </w:r>
      <w:r w:rsidR="00AF1FBC">
        <w:rPr>
          <w:rFonts w:ascii="Times New Roman" w:hAnsi="Times New Roman" w:cs="Times New Roman"/>
          <w:b/>
          <w:bCs/>
          <w:sz w:val="24"/>
          <w:szCs w:val="24"/>
        </w:rPr>
        <w:t xml:space="preserve"> </w:t>
      </w:r>
      <w:r w:rsidRPr="00F9466B">
        <w:rPr>
          <w:rFonts w:ascii="Times New Roman" w:hAnsi="Times New Roman" w:cs="Times New Roman"/>
          <w:b/>
          <w:bCs/>
          <w:sz w:val="24"/>
          <w:szCs w:val="24"/>
        </w:rPr>
        <w:t xml:space="preserve">Öğretim elemanları </w:t>
      </w:r>
      <w:r w:rsidR="004F44B2" w:rsidRPr="00F9466B">
        <w:rPr>
          <w:rFonts w:ascii="Times New Roman" w:hAnsi="Times New Roman" w:cs="Times New Roman"/>
          <w:b/>
          <w:bCs/>
          <w:sz w:val="24"/>
          <w:szCs w:val="24"/>
        </w:rPr>
        <w:t>2547 sayılı Kanunun 53. maddesi</w:t>
      </w:r>
      <w:r w:rsidR="00B3798C" w:rsidRPr="00F9466B">
        <w:rPr>
          <w:rFonts w:ascii="Times New Roman" w:hAnsi="Times New Roman" w:cs="Times New Roman"/>
          <w:b/>
          <w:bCs/>
          <w:sz w:val="24"/>
          <w:szCs w:val="24"/>
        </w:rPr>
        <w:t>ne</w:t>
      </w:r>
      <w:r w:rsidR="004F44B2" w:rsidRPr="00F9466B">
        <w:rPr>
          <w:rFonts w:ascii="Times New Roman" w:hAnsi="Times New Roman" w:cs="Times New Roman"/>
          <w:b/>
          <w:bCs/>
          <w:sz w:val="24"/>
          <w:szCs w:val="24"/>
        </w:rPr>
        <w:t>,</w:t>
      </w:r>
    </w:p>
    <w:p w14:paraId="59E3FEE4" w14:textId="12F55EEC" w:rsidR="004F44B2" w:rsidRDefault="004F44B2" w:rsidP="00755882">
      <w:pPr>
        <w:jc w:val="both"/>
        <w:rPr>
          <w:rFonts w:ascii="Times New Roman" w:hAnsi="Times New Roman" w:cs="Times New Roman"/>
          <w:sz w:val="24"/>
          <w:szCs w:val="24"/>
        </w:rPr>
      </w:pPr>
      <w:r w:rsidRPr="00AF1FBC">
        <w:rPr>
          <w:rFonts w:ascii="Times New Roman" w:hAnsi="Times New Roman" w:cs="Times New Roman"/>
          <w:b/>
          <w:bCs/>
          <w:sz w:val="26"/>
          <w:szCs w:val="26"/>
        </w:rPr>
        <w:t>2</w:t>
      </w:r>
      <w:r w:rsidR="00AF1FBC" w:rsidRPr="00AF1FBC">
        <w:rPr>
          <w:rFonts w:ascii="Times New Roman" w:hAnsi="Times New Roman" w:cs="Times New Roman"/>
          <w:b/>
          <w:bCs/>
          <w:sz w:val="26"/>
          <w:szCs w:val="26"/>
        </w:rPr>
        <w:t>-</w:t>
      </w:r>
      <w:r w:rsidR="00AF1FBC">
        <w:rPr>
          <w:rFonts w:ascii="Times New Roman" w:hAnsi="Times New Roman" w:cs="Times New Roman"/>
          <w:b/>
          <w:bCs/>
          <w:sz w:val="24"/>
          <w:szCs w:val="24"/>
        </w:rPr>
        <w:t xml:space="preserve"> </w:t>
      </w:r>
      <w:r w:rsidRPr="00F9466B">
        <w:rPr>
          <w:rFonts w:ascii="Times New Roman" w:hAnsi="Times New Roman" w:cs="Times New Roman"/>
          <w:b/>
          <w:bCs/>
          <w:sz w:val="24"/>
          <w:szCs w:val="24"/>
        </w:rPr>
        <w:t xml:space="preserve">Yükseköğretim Kurumlarında görev yapan memurlar 657 sayılı </w:t>
      </w:r>
      <w:r w:rsidR="00F9466B">
        <w:rPr>
          <w:rFonts w:ascii="Times New Roman" w:hAnsi="Times New Roman" w:cs="Times New Roman"/>
          <w:b/>
          <w:bCs/>
          <w:sz w:val="24"/>
          <w:szCs w:val="24"/>
        </w:rPr>
        <w:t>K</w:t>
      </w:r>
      <w:r w:rsidRPr="00F9466B">
        <w:rPr>
          <w:rFonts w:ascii="Times New Roman" w:hAnsi="Times New Roman" w:cs="Times New Roman"/>
          <w:b/>
          <w:bCs/>
          <w:sz w:val="24"/>
          <w:szCs w:val="24"/>
        </w:rPr>
        <w:t xml:space="preserve">anunun 125. </w:t>
      </w:r>
      <w:r w:rsidR="00B3798C" w:rsidRPr="00F9466B">
        <w:rPr>
          <w:rFonts w:ascii="Times New Roman" w:hAnsi="Times New Roman" w:cs="Times New Roman"/>
          <w:b/>
          <w:bCs/>
          <w:sz w:val="24"/>
          <w:szCs w:val="24"/>
        </w:rPr>
        <w:t>m</w:t>
      </w:r>
      <w:r w:rsidRPr="00F9466B">
        <w:rPr>
          <w:rFonts w:ascii="Times New Roman" w:hAnsi="Times New Roman" w:cs="Times New Roman"/>
          <w:b/>
          <w:bCs/>
          <w:sz w:val="24"/>
          <w:szCs w:val="24"/>
        </w:rPr>
        <w:t>addesi</w:t>
      </w:r>
      <w:r w:rsidR="00B3798C" w:rsidRPr="00F9466B">
        <w:rPr>
          <w:rFonts w:ascii="Times New Roman" w:hAnsi="Times New Roman" w:cs="Times New Roman"/>
          <w:b/>
          <w:bCs/>
          <w:sz w:val="24"/>
          <w:szCs w:val="24"/>
        </w:rPr>
        <w:t>ne</w:t>
      </w:r>
      <w:r>
        <w:rPr>
          <w:rFonts w:ascii="Times New Roman" w:hAnsi="Times New Roman" w:cs="Times New Roman"/>
          <w:sz w:val="24"/>
          <w:szCs w:val="24"/>
        </w:rPr>
        <w:t>,</w:t>
      </w:r>
    </w:p>
    <w:p w14:paraId="55C2210C" w14:textId="30C144B2" w:rsidR="004F44B2" w:rsidRDefault="004F44B2" w:rsidP="00755882">
      <w:pPr>
        <w:jc w:val="both"/>
        <w:rPr>
          <w:rFonts w:ascii="Times New Roman" w:hAnsi="Times New Roman" w:cs="Times New Roman"/>
          <w:sz w:val="24"/>
          <w:szCs w:val="24"/>
        </w:rPr>
      </w:pPr>
      <w:r w:rsidRPr="00AF1FBC">
        <w:rPr>
          <w:rFonts w:ascii="Times New Roman" w:hAnsi="Times New Roman" w:cs="Times New Roman"/>
          <w:b/>
          <w:bCs/>
          <w:sz w:val="26"/>
          <w:szCs w:val="26"/>
        </w:rPr>
        <w:t>3-</w:t>
      </w:r>
      <w:r>
        <w:rPr>
          <w:rFonts w:ascii="Times New Roman" w:hAnsi="Times New Roman" w:cs="Times New Roman"/>
          <w:sz w:val="24"/>
          <w:szCs w:val="24"/>
        </w:rPr>
        <w:t xml:space="preserve"> </w:t>
      </w:r>
      <w:r w:rsidR="00B3798C" w:rsidRPr="00F9466B">
        <w:rPr>
          <w:rFonts w:ascii="Times New Roman" w:hAnsi="Times New Roman" w:cs="Times New Roman"/>
          <w:b/>
          <w:bCs/>
          <w:sz w:val="24"/>
          <w:szCs w:val="24"/>
        </w:rPr>
        <w:t>Öğretim eleman</w:t>
      </w:r>
      <w:r w:rsidR="000C5630" w:rsidRPr="00F9466B">
        <w:rPr>
          <w:rFonts w:ascii="Times New Roman" w:hAnsi="Times New Roman" w:cs="Times New Roman"/>
          <w:b/>
          <w:bCs/>
          <w:sz w:val="24"/>
          <w:szCs w:val="24"/>
        </w:rPr>
        <w:t>lar</w:t>
      </w:r>
      <w:r w:rsidR="00B3798C" w:rsidRPr="00F9466B">
        <w:rPr>
          <w:rFonts w:ascii="Times New Roman" w:hAnsi="Times New Roman" w:cs="Times New Roman"/>
          <w:b/>
          <w:bCs/>
          <w:sz w:val="24"/>
          <w:szCs w:val="24"/>
        </w:rPr>
        <w:t xml:space="preserve">ı dışında </w:t>
      </w:r>
      <w:r w:rsidR="000C5630" w:rsidRPr="00F9466B">
        <w:rPr>
          <w:rFonts w:ascii="Times New Roman" w:hAnsi="Times New Roman" w:cs="Times New Roman"/>
          <w:b/>
          <w:bCs/>
          <w:sz w:val="24"/>
          <w:szCs w:val="24"/>
        </w:rPr>
        <w:t>iş sözleşmesiyle</w:t>
      </w:r>
      <w:r w:rsidRPr="00F9466B">
        <w:rPr>
          <w:rFonts w:ascii="Times New Roman" w:hAnsi="Times New Roman" w:cs="Times New Roman"/>
          <w:b/>
          <w:bCs/>
          <w:sz w:val="24"/>
          <w:szCs w:val="24"/>
        </w:rPr>
        <w:t xml:space="preserve"> </w:t>
      </w:r>
      <w:r w:rsidR="000C5630" w:rsidRPr="00F9466B">
        <w:rPr>
          <w:rFonts w:ascii="Times New Roman" w:hAnsi="Times New Roman" w:cs="Times New Roman"/>
          <w:b/>
          <w:bCs/>
          <w:sz w:val="24"/>
          <w:szCs w:val="24"/>
        </w:rPr>
        <w:t>çalışan</w:t>
      </w:r>
      <w:r w:rsidRPr="00F9466B">
        <w:rPr>
          <w:rFonts w:ascii="Times New Roman" w:hAnsi="Times New Roman" w:cs="Times New Roman"/>
          <w:b/>
          <w:bCs/>
          <w:sz w:val="24"/>
          <w:szCs w:val="24"/>
        </w:rPr>
        <w:t xml:space="preserve"> işçi statüsündeki personeller</w:t>
      </w:r>
      <w:r w:rsidR="00B3798C" w:rsidRPr="00F9466B">
        <w:rPr>
          <w:rFonts w:ascii="Times New Roman" w:hAnsi="Times New Roman" w:cs="Times New Roman"/>
          <w:b/>
          <w:bCs/>
          <w:sz w:val="24"/>
          <w:szCs w:val="24"/>
        </w:rPr>
        <w:t xml:space="preserve"> ise 4857 sayılı İş Kanunu ve iş sözleşmesi veya toplu iş sözleşmesine</w:t>
      </w:r>
      <w:r w:rsidR="000C5630" w:rsidRPr="00F9466B">
        <w:rPr>
          <w:rFonts w:ascii="Times New Roman" w:hAnsi="Times New Roman" w:cs="Times New Roman"/>
          <w:b/>
          <w:bCs/>
          <w:sz w:val="24"/>
          <w:szCs w:val="24"/>
        </w:rPr>
        <w:t>,</w:t>
      </w:r>
      <w:r w:rsidR="000C5630">
        <w:rPr>
          <w:rFonts w:ascii="Times New Roman" w:hAnsi="Times New Roman" w:cs="Times New Roman"/>
          <w:sz w:val="24"/>
          <w:szCs w:val="24"/>
        </w:rPr>
        <w:t xml:space="preserve"> tabi kılınmıştır.</w:t>
      </w:r>
    </w:p>
    <w:p w14:paraId="619733DA" w14:textId="0615B2D9" w:rsidR="00742A7C" w:rsidRPr="00975238" w:rsidRDefault="00742A7C" w:rsidP="00755882">
      <w:pPr>
        <w:jc w:val="both"/>
        <w:rPr>
          <w:rFonts w:ascii="Times New Roman" w:hAnsi="Times New Roman" w:cs="Times New Roman"/>
          <w:sz w:val="24"/>
          <w:szCs w:val="24"/>
        </w:rPr>
      </w:pPr>
      <w:r>
        <w:rPr>
          <w:rFonts w:ascii="Times New Roman" w:hAnsi="Times New Roman" w:cs="Times New Roman"/>
          <w:sz w:val="24"/>
          <w:szCs w:val="24"/>
        </w:rPr>
        <w:tab/>
        <w:t>Yapılan bu yeni düzenlemeyle; yükseköğretim kurumlarında görev yapan öğretim elemanları ve memurların aynı disiplin hükümlerine tabi olmasına son verilmiş bulunmaktadır.</w:t>
      </w:r>
    </w:p>
    <w:p w14:paraId="6BAA9A73" w14:textId="76C1B76D" w:rsidR="0058551C" w:rsidRDefault="00975238" w:rsidP="00975238">
      <w:pPr>
        <w:jc w:val="both"/>
        <w:rPr>
          <w:rFonts w:ascii="Times New Roman" w:hAnsi="Times New Roman" w:cs="Times New Roman"/>
          <w:sz w:val="24"/>
          <w:szCs w:val="24"/>
        </w:rPr>
      </w:pPr>
      <w:r w:rsidRPr="00975238">
        <w:rPr>
          <w:rFonts w:ascii="Times New Roman" w:hAnsi="Times New Roman" w:cs="Times New Roman"/>
          <w:sz w:val="24"/>
          <w:szCs w:val="24"/>
        </w:rPr>
        <w:tab/>
      </w:r>
      <w:r w:rsidR="00742A7C">
        <w:rPr>
          <w:rFonts w:ascii="Times New Roman" w:hAnsi="Times New Roman" w:cs="Times New Roman"/>
          <w:sz w:val="24"/>
          <w:szCs w:val="24"/>
        </w:rPr>
        <w:t>Ayrıca</w:t>
      </w:r>
      <w:r w:rsidRPr="00975238">
        <w:rPr>
          <w:rFonts w:ascii="Times New Roman" w:hAnsi="Times New Roman" w:cs="Times New Roman"/>
          <w:sz w:val="24"/>
          <w:szCs w:val="24"/>
        </w:rPr>
        <w:t xml:space="preserve"> 2547 sayılı </w:t>
      </w:r>
      <w:r w:rsidR="000554DE">
        <w:rPr>
          <w:rFonts w:ascii="Times New Roman" w:hAnsi="Times New Roman" w:cs="Times New Roman"/>
          <w:sz w:val="24"/>
          <w:szCs w:val="24"/>
        </w:rPr>
        <w:t>Yükseköğretim K</w:t>
      </w:r>
      <w:r w:rsidRPr="00975238">
        <w:rPr>
          <w:rFonts w:ascii="Times New Roman" w:hAnsi="Times New Roman" w:cs="Times New Roman"/>
          <w:sz w:val="24"/>
          <w:szCs w:val="24"/>
        </w:rPr>
        <w:t>anun</w:t>
      </w:r>
      <w:r w:rsidR="000554DE">
        <w:rPr>
          <w:rFonts w:ascii="Times New Roman" w:hAnsi="Times New Roman" w:cs="Times New Roman"/>
          <w:sz w:val="24"/>
          <w:szCs w:val="24"/>
        </w:rPr>
        <w:t>un</w:t>
      </w:r>
      <w:r w:rsidRPr="00975238">
        <w:rPr>
          <w:rFonts w:ascii="Times New Roman" w:hAnsi="Times New Roman" w:cs="Times New Roman"/>
          <w:sz w:val="24"/>
          <w:szCs w:val="24"/>
        </w:rPr>
        <w:t xml:space="preserve">da </w:t>
      </w:r>
      <w:r w:rsidR="000554DE">
        <w:rPr>
          <w:rFonts w:ascii="Times New Roman" w:hAnsi="Times New Roman" w:cs="Times New Roman"/>
          <w:sz w:val="24"/>
          <w:szCs w:val="24"/>
        </w:rPr>
        <w:t xml:space="preserve">yer almayan ancak </w:t>
      </w:r>
      <w:r w:rsidRPr="00975238">
        <w:rPr>
          <w:rFonts w:ascii="Times New Roman" w:hAnsi="Times New Roman" w:cs="Times New Roman"/>
          <w:sz w:val="24"/>
          <w:szCs w:val="24"/>
        </w:rPr>
        <w:t>657 sayılı Devlet Memurları</w:t>
      </w:r>
      <w:r w:rsidR="00C37959">
        <w:rPr>
          <w:rFonts w:ascii="Times New Roman" w:hAnsi="Times New Roman" w:cs="Times New Roman"/>
          <w:sz w:val="24"/>
          <w:szCs w:val="24"/>
        </w:rPr>
        <w:t xml:space="preserve"> </w:t>
      </w:r>
      <w:r w:rsidRPr="00975238">
        <w:rPr>
          <w:rFonts w:ascii="Times New Roman" w:hAnsi="Times New Roman" w:cs="Times New Roman"/>
          <w:sz w:val="24"/>
          <w:szCs w:val="24"/>
        </w:rPr>
        <w:t xml:space="preserve">Kanununda yer alan </w:t>
      </w:r>
      <w:r w:rsidR="006278B3">
        <w:rPr>
          <w:rFonts w:ascii="Times New Roman" w:hAnsi="Times New Roman" w:cs="Times New Roman"/>
          <w:sz w:val="24"/>
          <w:szCs w:val="24"/>
        </w:rPr>
        <w:t xml:space="preserve">disiplin cezası gerektiren </w:t>
      </w:r>
      <w:r w:rsidR="000554DE">
        <w:rPr>
          <w:rFonts w:ascii="Times New Roman" w:hAnsi="Times New Roman" w:cs="Times New Roman"/>
          <w:sz w:val="24"/>
          <w:szCs w:val="24"/>
        </w:rPr>
        <w:t xml:space="preserve">birtakım </w:t>
      </w:r>
      <w:r w:rsidRPr="00975238">
        <w:rPr>
          <w:rFonts w:ascii="Times New Roman" w:hAnsi="Times New Roman" w:cs="Times New Roman"/>
          <w:sz w:val="24"/>
          <w:szCs w:val="24"/>
        </w:rPr>
        <w:t xml:space="preserve">fiiller </w:t>
      </w:r>
      <w:r w:rsidR="000554DE">
        <w:rPr>
          <w:rFonts w:ascii="Times New Roman" w:hAnsi="Times New Roman" w:cs="Times New Roman"/>
          <w:sz w:val="24"/>
          <w:szCs w:val="24"/>
        </w:rPr>
        <w:t xml:space="preserve">2547 sayılı Kanuna </w:t>
      </w:r>
      <w:r w:rsidR="006278B3">
        <w:rPr>
          <w:rFonts w:ascii="Times New Roman" w:hAnsi="Times New Roman" w:cs="Times New Roman"/>
          <w:sz w:val="24"/>
          <w:szCs w:val="24"/>
        </w:rPr>
        <w:t xml:space="preserve">da </w:t>
      </w:r>
      <w:proofErr w:type="gramStart"/>
      <w:r w:rsidRPr="00975238">
        <w:rPr>
          <w:rFonts w:ascii="Times New Roman" w:hAnsi="Times New Roman" w:cs="Times New Roman"/>
          <w:sz w:val="24"/>
          <w:szCs w:val="24"/>
        </w:rPr>
        <w:t>ilave</w:t>
      </w:r>
      <w:proofErr w:type="gramEnd"/>
      <w:r w:rsidRPr="00975238">
        <w:rPr>
          <w:rFonts w:ascii="Times New Roman" w:hAnsi="Times New Roman" w:cs="Times New Roman"/>
          <w:sz w:val="24"/>
          <w:szCs w:val="24"/>
        </w:rPr>
        <w:t xml:space="preserve"> </w:t>
      </w:r>
      <w:r w:rsidR="006278B3">
        <w:rPr>
          <w:rFonts w:ascii="Times New Roman" w:hAnsi="Times New Roman" w:cs="Times New Roman"/>
          <w:sz w:val="24"/>
          <w:szCs w:val="24"/>
        </w:rPr>
        <w:t>edilmiş</w:t>
      </w:r>
      <w:r w:rsidR="0058551C">
        <w:rPr>
          <w:rFonts w:ascii="Times New Roman" w:hAnsi="Times New Roman" w:cs="Times New Roman"/>
          <w:sz w:val="24"/>
          <w:szCs w:val="24"/>
        </w:rPr>
        <w:t>tir.</w:t>
      </w:r>
    </w:p>
    <w:p w14:paraId="0983CA26" w14:textId="5B2166C1" w:rsidR="0058551C" w:rsidRPr="00975238" w:rsidRDefault="0058551C" w:rsidP="00975238">
      <w:pPr>
        <w:jc w:val="both"/>
        <w:rPr>
          <w:rFonts w:ascii="Times New Roman" w:hAnsi="Times New Roman" w:cs="Times New Roman"/>
          <w:sz w:val="24"/>
          <w:szCs w:val="24"/>
        </w:rPr>
      </w:pPr>
      <w:r>
        <w:rPr>
          <w:rFonts w:ascii="Times New Roman" w:hAnsi="Times New Roman" w:cs="Times New Roman"/>
          <w:sz w:val="24"/>
          <w:szCs w:val="24"/>
        </w:rPr>
        <w:tab/>
        <w:t>Son olarak; 7243 sayılı Kanunla</w:t>
      </w:r>
      <w:r w:rsidR="00B25ACE">
        <w:rPr>
          <w:rFonts w:ascii="Times New Roman" w:hAnsi="Times New Roman" w:cs="Times New Roman"/>
          <w:sz w:val="24"/>
          <w:szCs w:val="24"/>
        </w:rPr>
        <w:t>,</w:t>
      </w:r>
      <w:r>
        <w:rPr>
          <w:rFonts w:ascii="Times New Roman" w:hAnsi="Times New Roman" w:cs="Times New Roman"/>
          <w:sz w:val="24"/>
          <w:szCs w:val="24"/>
        </w:rPr>
        <w:t xml:space="preserve"> 2547 sayılı Yükseköğretim Kanunun</w:t>
      </w:r>
      <w:r w:rsidR="00B25ACE">
        <w:rPr>
          <w:rFonts w:ascii="Times New Roman" w:hAnsi="Times New Roman" w:cs="Times New Roman"/>
          <w:sz w:val="24"/>
          <w:szCs w:val="24"/>
        </w:rPr>
        <w:t>un</w:t>
      </w:r>
      <w:r>
        <w:rPr>
          <w:rFonts w:ascii="Times New Roman" w:hAnsi="Times New Roman" w:cs="Times New Roman"/>
          <w:sz w:val="24"/>
          <w:szCs w:val="24"/>
        </w:rPr>
        <w:t xml:space="preserve"> </w:t>
      </w:r>
      <w:r w:rsidR="00B25ACE">
        <w:rPr>
          <w:rFonts w:ascii="Times New Roman" w:hAnsi="Times New Roman" w:cs="Times New Roman"/>
          <w:sz w:val="24"/>
          <w:szCs w:val="24"/>
        </w:rPr>
        <w:t>“disiplin kurullarının teşekkülünü” düzenleyen 53/E maddesinde önemli ölçüde değişikliğe gidilmiştir. Buna göre</w:t>
      </w:r>
      <w:r w:rsidR="00B33119">
        <w:rPr>
          <w:rFonts w:ascii="Times New Roman" w:hAnsi="Times New Roman" w:cs="Times New Roman"/>
          <w:sz w:val="24"/>
          <w:szCs w:val="24"/>
        </w:rPr>
        <w:t>;</w:t>
      </w:r>
      <w:r w:rsidR="00B25ACE">
        <w:rPr>
          <w:rFonts w:ascii="Times New Roman" w:hAnsi="Times New Roman" w:cs="Times New Roman"/>
          <w:sz w:val="24"/>
          <w:szCs w:val="24"/>
        </w:rPr>
        <w:t xml:space="preserve"> </w:t>
      </w:r>
      <w:r w:rsidR="00B33119">
        <w:rPr>
          <w:rFonts w:ascii="Times New Roman" w:hAnsi="Times New Roman" w:cs="Times New Roman"/>
          <w:sz w:val="24"/>
          <w:szCs w:val="24"/>
        </w:rPr>
        <w:t xml:space="preserve">Üniversite disiplin kurulunun üniversite yönetim kurulu olduğuna, </w:t>
      </w:r>
      <w:r w:rsidR="001E70B5" w:rsidRPr="001E70B5">
        <w:rPr>
          <w:rFonts w:ascii="Times New Roman" w:hAnsi="Times New Roman" w:cs="Times New Roman"/>
          <w:sz w:val="24"/>
          <w:szCs w:val="24"/>
        </w:rPr>
        <w:t>Rektörlüğe bağlı birimlerdeki disiplin kurulu</w:t>
      </w:r>
      <w:r w:rsidR="001E70B5">
        <w:rPr>
          <w:rFonts w:ascii="Times New Roman" w:hAnsi="Times New Roman" w:cs="Times New Roman"/>
          <w:sz w:val="24"/>
          <w:szCs w:val="24"/>
        </w:rPr>
        <w:t>nun</w:t>
      </w:r>
      <w:r w:rsidR="001E70B5" w:rsidRPr="001E70B5">
        <w:rPr>
          <w:rFonts w:ascii="Times New Roman" w:hAnsi="Times New Roman" w:cs="Times New Roman"/>
          <w:sz w:val="24"/>
          <w:szCs w:val="24"/>
        </w:rPr>
        <w:t>; akademik personel ve daire başkanı kadrosunun dengi ve üstü kadrolarda bulunanlar için rektör yardımcısı başkanlığında üniversite yönetim kurulunca her takvim yılı başında belirlenen profesör unvanlı dört öğretim üyesinden, memurlar için ise Genel Sekreterin başkanlığında, Hukuk Müşaviri ile Personel Dairesi Başkanından oluş</w:t>
      </w:r>
      <w:r w:rsidR="001E70B5">
        <w:rPr>
          <w:rFonts w:ascii="Times New Roman" w:hAnsi="Times New Roman" w:cs="Times New Roman"/>
          <w:sz w:val="24"/>
          <w:szCs w:val="24"/>
        </w:rPr>
        <w:t>tuğuna</w:t>
      </w:r>
      <w:r w:rsidR="001F1741">
        <w:rPr>
          <w:rFonts w:ascii="Times New Roman" w:hAnsi="Times New Roman" w:cs="Times New Roman"/>
          <w:sz w:val="24"/>
          <w:szCs w:val="24"/>
        </w:rPr>
        <w:t xml:space="preserve"> ilişkin yeni hükümler belirlenmiştir.</w:t>
      </w:r>
    </w:p>
    <w:p w14:paraId="1B987A5A" w14:textId="77777777" w:rsidR="00B525B7" w:rsidRDefault="00E2339B" w:rsidP="00975238">
      <w:pPr>
        <w:ind w:firstLine="708"/>
        <w:jc w:val="both"/>
        <w:rPr>
          <w:rFonts w:ascii="Times New Roman" w:hAnsi="Times New Roman" w:cs="Times New Roman"/>
          <w:sz w:val="24"/>
          <w:szCs w:val="24"/>
        </w:rPr>
      </w:pPr>
      <w:r>
        <w:rPr>
          <w:rFonts w:ascii="Times New Roman" w:hAnsi="Times New Roman" w:cs="Times New Roman"/>
          <w:sz w:val="24"/>
          <w:szCs w:val="24"/>
        </w:rPr>
        <w:t xml:space="preserve">Disiplin soruşturmalarında uygulanması gereken hükümlerle ilgili olarak; </w:t>
      </w:r>
      <w:r w:rsidR="00DB2C46">
        <w:rPr>
          <w:rFonts w:ascii="Times New Roman" w:hAnsi="Times New Roman" w:cs="Times New Roman"/>
          <w:sz w:val="24"/>
          <w:szCs w:val="24"/>
        </w:rPr>
        <w:t xml:space="preserve">açıklamalı biçimde </w:t>
      </w:r>
      <w:r w:rsidR="00975238" w:rsidRPr="00975238">
        <w:rPr>
          <w:rFonts w:ascii="Times New Roman" w:hAnsi="Times New Roman" w:cs="Times New Roman"/>
          <w:sz w:val="24"/>
          <w:szCs w:val="24"/>
        </w:rPr>
        <w:t xml:space="preserve">2547 </w:t>
      </w:r>
      <w:r>
        <w:rPr>
          <w:rFonts w:ascii="Times New Roman" w:hAnsi="Times New Roman" w:cs="Times New Roman"/>
          <w:sz w:val="24"/>
          <w:szCs w:val="24"/>
        </w:rPr>
        <w:t>s</w:t>
      </w:r>
      <w:r w:rsidR="00975238" w:rsidRPr="00975238">
        <w:rPr>
          <w:rFonts w:ascii="Times New Roman" w:hAnsi="Times New Roman" w:cs="Times New Roman"/>
          <w:sz w:val="24"/>
          <w:szCs w:val="24"/>
        </w:rPr>
        <w:t xml:space="preserve">ayılı Kanunun 53. </w:t>
      </w:r>
      <w:r>
        <w:rPr>
          <w:rFonts w:ascii="Times New Roman" w:hAnsi="Times New Roman" w:cs="Times New Roman"/>
          <w:sz w:val="24"/>
          <w:szCs w:val="24"/>
        </w:rPr>
        <w:t>m</w:t>
      </w:r>
      <w:r w:rsidR="00975238" w:rsidRPr="00975238">
        <w:rPr>
          <w:rFonts w:ascii="Times New Roman" w:hAnsi="Times New Roman" w:cs="Times New Roman"/>
          <w:sz w:val="24"/>
          <w:szCs w:val="24"/>
        </w:rPr>
        <w:t xml:space="preserve">addesi metni </w:t>
      </w:r>
      <w:r w:rsidR="00DB2C46">
        <w:rPr>
          <w:rFonts w:ascii="Times New Roman" w:hAnsi="Times New Roman" w:cs="Times New Roman"/>
          <w:sz w:val="24"/>
          <w:szCs w:val="24"/>
        </w:rPr>
        <w:t>il</w:t>
      </w:r>
      <w:r w:rsidR="00975238" w:rsidRPr="00975238">
        <w:rPr>
          <w:rFonts w:ascii="Times New Roman" w:hAnsi="Times New Roman" w:cs="Times New Roman"/>
          <w:sz w:val="24"/>
          <w:szCs w:val="24"/>
        </w:rPr>
        <w:t xml:space="preserve">e 657 </w:t>
      </w:r>
      <w:r>
        <w:rPr>
          <w:rFonts w:ascii="Times New Roman" w:hAnsi="Times New Roman" w:cs="Times New Roman"/>
          <w:sz w:val="24"/>
          <w:szCs w:val="24"/>
        </w:rPr>
        <w:t>s</w:t>
      </w:r>
      <w:r w:rsidR="00975238" w:rsidRPr="00975238">
        <w:rPr>
          <w:rFonts w:ascii="Times New Roman" w:hAnsi="Times New Roman" w:cs="Times New Roman"/>
          <w:sz w:val="24"/>
          <w:szCs w:val="24"/>
        </w:rPr>
        <w:t xml:space="preserve">ayılı kanunun 125. </w:t>
      </w:r>
      <w:r w:rsidR="00DB2C46">
        <w:rPr>
          <w:rFonts w:ascii="Times New Roman" w:hAnsi="Times New Roman" w:cs="Times New Roman"/>
          <w:sz w:val="24"/>
          <w:szCs w:val="24"/>
        </w:rPr>
        <w:t>m</w:t>
      </w:r>
      <w:r w:rsidR="00975238" w:rsidRPr="00975238">
        <w:rPr>
          <w:rFonts w:ascii="Times New Roman" w:hAnsi="Times New Roman" w:cs="Times New Roman"/>
          <w:sz w:val="24"/>
          <w:szCs w:val="24"/>
        </w:rPr>
        <w:t>adde</w:t>
      </w:r>
      <w:r w:rsidR="00DB2C46">
        <w:rPr>
          <w:rFonts w:ascii="Times New Roman" w:hAnsi="Times New Roman" w:cs="Times New Roman"/>
          <w:sz w:val="24"/>
          <w:szCs w:val="24"/>
        </w:rPr>
        <w:t>si</w:t>
      </w:r>
      <w:r w:rsidR="00975238" w:rsidRPr="00975238">
        <w:rPr>
          <w:rFonts w:ascii="Times New Roman" w:hAnsi="Times New Roman" w:cs="Times New Roman"/>
          <w:sz w:val="24"/>
          <w:szCs w:val="24"/>
        </w:rPr>
        <w:t xml:space="preserve"> met</w:t>
      </w:r>
      <w:r w:rsidR="00DB2C46">
        <w:rPr>
          <w:rFonts w:ascii="Times New Roman" w:hAnsi="Times New Roman" w:cs="Times New Roman"/>
          <w:sz w:val="24"/>
          <w:szCs w:val="24"/>
        </w:rPr>
        <w:t xml:space="preserve">inleri </w:t>
      </w:r>
      <w:r w:rsidR="00C37959">
        <w:rPr>
          <w:rFonts w:ascii="Times New Roman" w:hAnsi="Times New Roman" w:cs="Times New Roman"/>
          <w:sz w:val="24"/>
          <w:szCs w:val="24"/>
        </w:rPr>
        <w:t xml:space="preserve">Müşavirliğimizin Disiplin Hukuku sayfasında </w:t>
      </w:r>
      <w:r w:rsidR="00B525B7">
        <w:rPr>
          <w:rFonts w:ascii="Times New Roman" w:hAnsi="Times New Roman" w:cs="Times New Roman"/>
          <w:sz w:val="24"/>
          <w:szCs w:val="24"/>
        </w:rPr>
        <w:t xml:space="preserve">aşağıda </w:t>
      </w:r>
      <w:r w:rsidR="00C37959">
        <w:rPr>
          <w:rFonts w:ascii="Times New Roman" w:hAnsi="Times New Roman" w:cs="Times New Roman"/>
          <w:sz w:val="24"/>
          <w:szCs w:val="24"/>
        </w:rPr>
        <w:t>incelemenize sunulm</w:t>
      </w:r>
      <w:r w:rsidR="00B525B7">
        <w:rPr>
          <w:rFonts w:ascii="Times New Roman" w:hAnsi="Times New Roman" w:cs="Times New Roman"/>
          <w:sz w:val="24"/>
          <w:szCs w:val="24"/>
        </w:rPr>
        <w:t>aktadır</w:t>
      </w:r>
      <w:r w:rsidR="00C37959">
        <w:rPr>
          <w:rFonts w:ascii="Times New Roman" w:hAnsi="Times New Roman" w:cs="Times New Roman"/>
          <w:sz w:val="24"/>
          <w:szCs w:val="24"/>
        </w:rPr>
        <w:t>.</w:t>
      </w:r>
    </w:p>
    <w:p w14:paraId="5D6DD6B5" w14:textId="24BD4142" w:rsidR="00975238" w:rsidRPr="00975238" w:rsidRDefault="00B34179" w:rsidP="00975238">
      <w:pPr>
        <w:ind w:firstLine="708"/>
        <w:jc w:val="both"/>
        <w:rPr>
          <w:rFonts w:ascii="Times New Roman" w:hAnsi="Times New Roman" w:cs="Times New Roman"/>
          <w:sz w:val="24"/>
          <w:szCs w:val="24"/>
        </w:rPr>
      </w:pPr>
      <w:r>
        <w:rPr>
          <w:rFonts w:ascii="Times New Roman" w:hAnsi="Times New Roman" w:cs="Times New Roman"/>
          <w:sz w:val="24"/>
          <w:szCs w:val="24"/>
        </w:rPr>
        <w:t>Konuyla ilgili t</w:t>
      </w:r>
      <w:r w:rsidR="00B525B7">
        <w:rPr>
          <w:rFonts w:ascii="Times New Roman" w:hAnsi="Times New Roman" w:cs="Times New Roman"/>
          <w:sz w:val="24"/>
          <w:szCs w:val="24"/>
        </w:rPr>
        <w:t>ereddüt edilen</w:t>
      </w:r>
      <w:r>
        <w:rPr>
          <w:rFonts w:ascii="Times New Roman" w:hAnsi="Times New Roman" w:cs="Times New Roman"/>
          <w:sz w:val="24"/>
          <w:szCs w:val="24"/>
        </w:rPr>
        <w:t xml:space="preserve"> tüm</w:t>
      </w:r>
      <w:r w:rsidR="00B525B7">
        <w:rPr>
          <w:rFonts w:ascii="Times New Roman" w:hAnsi="Times New Roman" w:cs="Times New Roman"/>
          <w:sz w:val="24"/>
          <w:szCs w:val="24"/>
        </w:rPr>
        <w:t xml:space="preserve"> hususlarda Hukuk Müşavirliğimize danışılması</w:t>
      </w:r>
      <w:r w:rsidR="007F17B2">
        <w:rPr>
          <w:rFonts w:ascii="Times New Roman" w:hAnsi="Times New Roman" w:cs="Times New Roman"/>
          <w:sz w:val="24"/>
          <w:szCs w:val="24"/>
        </w:rPr>
        <w:t>, yürütülecek soruşturmaların selameti açısından</w:t>
      </w:r>
      <w:r w:rsidR="00B525B7">
        <w:rPr>
          <w:rFonts w:ascii="Times New Roman" w:hAnsi="Times New Roman" w:cs="Times New Roman"/>
          <w:sz w:val="24"/>
          <w:szCs w:val="24"/>
        </w:rPr>
        <w:t xml:space="preserve"> </w:t>
      </w:r>
      <w:r>
        <w:rPr>
          <w:rFonts w:ascii="Times New Roman" w:hAnsi="Times New Roman" w:cs="Times New Roman"/>
          <w:sz w:val="24"/>
          <w:szCs w:val="24"/>
        </w:rPr>
        <w:t>büyük önem arz etmektedir.</w:t>
      </w:r>
    </w:p>
    <w:p w14:paraId="64C895C3" w14:textId="77777777" w:rsidR="00046CAD" w:rsidRDefault="00046CAD"/>
    <w:sectPr w:rsidR="00046C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53"/>
    <w:rsid w:val="00046CAD"/>
    <w:rsid w:val="000554DE"/>
    <w:rsid w:val="000C5630"/>
    <w:rsid w:val="00120E32"/>
    <w:rsid w:val="001E70B5"/>
    <w:rsid w:val="001F1741"/>
    <w:rsid w:val="00251F53"/>
    <w:rsid w:val="00372950"/>
    <w:rsid w:val="004C7E0C"/>
    <w:rsid w:val="004F44B2"/>
    <w:rsid w:val="0058551C"/>
    <w:rsid w:val="005F3232"/>
    <w:rsid w:val="006278B3"/>
    <w:rsid w:val="00742A7C"/>
    <w:rsid w:val="00755882"/>
    <w:rsid w:val="007D088C"/>
    <w:rsid w:val="007F17B2"/>
    <w:rsid w:val="00975238"/>
    <w:rsid w:val="00AF0FAD"/>
    <w:rsid w:val="00AF1FBC"/>
    <w:rsid w:val="00B25ACE"/>
    <w:rsid w:val="00B33119"/>
    <w:rsid w:val="00B34179"/>
    <w:rsid w:val="00B3798C"/>
    <w:rsid w:val="00B525B7"/>
    <w:rsid w:val="00C37959"/>
    <w:rsid w:val="00DB2C46"/>
    <w:rsid w:val="00E2339B"/>
    <w:rsid w:val="00EE73E8"/>
    <w:rsid w:val="00F946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AFBE"/>
  <w15:chartTrackingRefBased/>
  <w15:docId w15:val="{E549E4AA-B0D6-44BA-9648-1920FEFA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23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84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Faruk ÖZBEY</dc:creator>
  <cp:keywords/>
  <dc:description/>
  <cp:lastModifiedBy>Exper</cp:lastModifiedBy>
  <cp:revision>2</cp:revision>
  <dcterms:created xsi:type="dcterms:W3CDTF">2020-05-06T07:42:00Z</dcterms:created>
  <dcterms:modified xsi:type="dcterms:W3CDTF">2020-05-06T07:42:00Z</dcterms:modified>
</cp:coreProperties>
</file>